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D9E" w:rsidRPr="009415C5" w:rsidRDefault="009415C5" w:rsidP="00185092">
      <w:pPr>
        <w:jc w:val="both"/>
      </w:pPr>
      <w:r w:rsidRPr="009415C5">
        <w:t>September 12, 2018</w:t>
      </w:r>
    </w:p>
    <w:p w:rsidR="00262D9E" w:rsidRPr="00C21ABA" w:rsidRDefault="00262D9E" w:rsidP="00185092">
      <w:pPr>
        <w:spacing w:before="100" w:beforeAutospacing="1" w:after="100" w:afterAutospacing="1"/>
        <w:jc w:val="both"/>
        <w:outlineLvl w:val="0"/>
        <w:rPr>
          <w:bCs/>
          <w:kern w:val="36"/>
          <w:u w:val="single"/>
        </w:rPr>
      </w:pPr>
      <w:r w:rsidRPr="00C21ABA">
        <w:rPr>
          <w:bCs/>
          <w:kern w:val="36"/>
          <w:u w:val="single"/>
        </w:rPr>
        <w:t>Market and customer proximity</w:t>
      </w:r>
    </w:p>
    <w:p w:rsidR="00262D9E" w:rsidRPr="00C21ABA" w:rsidRDefault="00262D9E" w:rsidP="00185092">
      <w:pPr>
        <w:spacing w:before="100" w:beforeAutospacing="1" w:after="100" w:afterAutospacing="1"/>
        <w:jc w:val="both"/>
        <w:outlineLvl w:val="0"/>
        <w:rPr>
          <w:b/>
          <w:bCs/>
          <w:kern w:val="36"/>
          <w:sz w:val="28"/>
          <w:szCs w:val="28"/>
        </w:rPr>
      </w:pPr>
      <w:proofErr w:type="spellStart"/>
      <w:r w:rsidRPr="00C21ABA">
        <w:rPr>
          <w:b/>
          <w:bCs/>
          <w:kern w:val="36"/>
          <w:sz w:val="28"/>
          <w:szCs w:val="28"/>
        </w:rPr>
        <w:t>Motorservice</w:t>
      </w:r>
      <w:proofErr w:type="spellEnd"/>
      <w:r w:rsidRPr="00C21ABA">
        <w:rPr>
          <w:b/>
          <w:bCs/>
          <w:kern w:val="36"/>
          <w:sz w:val="28"/>
          <w:szCs w:val="28"/>
        </w:rPr>
        <w:t xml:space="preserve"> sets up subsidiary in </w:t>
      </w:r>
      <w:bookmarkStart w:id="0" w:name="_GoBack"/>
      <w:bookmarkEnd w:id="0"/>
      <w:r w:rsidRPr="00C21ABA">
        <w:rPr>
          <w:b/>
          <w:bCs/>
          <w:kern w:val="36"/>
          <w:sz w:val="28"/>
          <w:szCs w:val="28"/>
        </w:rPr>
        <w:t>Singapore</w:t>
      </w:r>
    </w:p>
    <w:p w:rsidR="00262D9E" w:rsidRPr="00C21ABA" w:rsidRDefault="00262D9E" w:rsidP="00185092">
      <w:pPr>
        <w:spacing w:before="100" w:beforeAutospacing="1" w:after="100" w:afterAutospacing="1"/>
        <w:rPr>
          <w:b/>
        </w:rPr>
      </w:pPr>
      <w:r w:rsidRPr="00C21ABA">
        <w:rPr>
          <w:b/>
        </w:rPr>
        <w:t xml:space="preserve">As of July 1, 2018, </w:t>
      </w:r>
      <w:proofErr w:type="spellStart"/>
      <w:r w:rsidRPr="00C21ABA">
        <w:rPr>
          <w:b/>
        </w:rPr>
        <w:t>Rheinmetall</w:t>
      </w:r>
      <w:proofErr w:type="spellEnd"/>
      <w:r w:rsidRPr="00C21ABA">
        <w:rPr>
          <w:b/>
        </w:rPr>
        <w:t xml:space="preserve"> Automotive AG</w:t>
      </w:r>
      <w:r w:rsidR="00C7131D">
        <w:rPr>
          <w:b/>
        </w:rPr>
        <w:t>’s Aftermarket division</w:t>
      </w:r>
      <w:r w:rsidRPr="00C21ABA">
        <w:rPr>
          <w:b/>
        </w:rPr>
        <w:t xml:space="preserve"> </w:t>
      </w:r>
      <w:r w:rsidR="00876440">
        <w:rPr>
          <w:b/>
        </w:rPr>
        <w:t xml:space="preserve">has set up </w:t>
      </w:r>
      <w:r w:rsidRPr="00C21ABA">
        <w:rPr>
          <w:b/>
        </w:rPr>
        <w:t xml:space="preserve">MS </w:t>
      </w:r>
      <w:proofErr w:type="spellStart"/>
      <w:r w:rsidRPr="00C21ABA">
        <w:rPr>
          <w:b/>
        </w:rPr>
        <w:t>Motorservice</w:t>
      </w:r>
      <w:proofErr w:type="spellEnd"/>
      <w:r w:rsidRPr="00C21ABA">
        <w:rPr>
          <w:b/>
        </w:rPr>
        <w:t xml:space="preserve"> Trading (Asia) Pte. </w:t>
      </w:r>
      <w:proofErr w:type="gramStart"/>
      <w:r w:rsidRPr="00C21ABA">
        <w:rPr>
          <w:b/>
        </w:rPr>
        <w:t>Ltd.,</w:t>
      </w:r>
      <w:proofErr w:type="gramEnd"/>
      <w:r w:rsidRPr="00C21ABA">
        <w:rPr>
          <w:b/>
        </w:rPr>
        <w:t xml:space="preserve"> and thus shoring its presence in the Southeast Asian market. Operating in over 130 countries worldwide, this parts specialist is exploiting the strategically favorable location of the megacity to expand its independent aftermarket (IAM) activities within the region. As from mid-2019, </w:t>
      </w:r>
      <w:proofErr w:type="spellStart"/>
      <w:r w:rsidRPr="00C21ABA">
        <w:rPr>
          <w:b/>
        </w:rPr>
        <w:t>Motorservice</w:t>
      </w:r>
      <w:proofErr w:type="spellEnd"/>
      <w:r w:rsidRPr="00C21ABA">
        <w:rPr>
          <w:b/>
        </w:rPr>
        <w:t xml:space="preserve"> will extend its operations to other countries besides Singapore and Malaysia.</w:t>
      </w:r>
    </w:p>
    <w:p w:rsidR="00262D9E" w:rsidRPr="00C21ABA" w:rsidRDefault="00262D9E" w:rsidP="0045662D">
      <w:pPr>
        <w:spacing w:before="100" w:beforeAutospacing="1" w:after="100" w:afterAutospacing="1"/>
        <w:rPr>
          <w:bCs/>
        </w:rPr>
      </w:pPr>
      <w:r w:rsidRPr="00C21ABA">
        <w:rPr>
          <w:bCs/>
        </w:rPr>
        <w:t xml:space="preserve">"ASEAN is an extremely important growth region for us. And this is why we want to be even closer to our customers through our Singapore location so that we can operate on a more attentive, more personal basis," explains </w:t>
      </w:r>
      <w:r w:rsidRPr="00C21ABA">
        <w:t xml:space="preserve">Dr. Oliver Lazar, </w:t>
      </w:r>
      <w:r w:rsidR="00C7131D">
        <w:t>Sales Director</w:t>
      </w:r>
      <w:r w:rsidRPr="00C21ABA">
        <w:t xml:space="preserve"> of the new company. In pursu</w:t>
      </w:r>
      <w:r>
        <w:t>it</w:t>
      </w:r>
      <w:r w:rsidRPr="00C21ABA">
        <w:t xml:space="preserve"> of this strategy, the city-state </w:t>
      </w:r>
      <w:r>
        <w:t xml:space="preserve">in the heart of the region </w:t>
      </w:r>
      <w:r w:rsidRPr="00C21ABA">
        <w:t xml:space="preserve">offers ideal conditions. In opting for Singapore, </w:t>
      </w:r>
      <w:proofErr w:type="spellStart"/>
      <w:r w:rsidRPr="00C21ABA">
        <w:t>Motorservice</w:t>
      </w:r>
      <w:proofErr w:type="spellEnd"/>
      <w:r w:rsidRPr="00C21ABA">
        <w:t xml:space="preserve"> as a service-oriented company again emphasizes its strategy of doing business close to the key markets. </w:t>
      </w:r>
      <w:r>
        <w:t>In fact, t</w:t>
      </w:r>
      <w:r w:rsidRPr="00C21ABA">
        <w:t>he aftermarket trader already has a firm international footing, with locations in Germany, Brazil, China, the Czech Republic, France, Italy, Spain, and Turkey.</w:t>
      </w:r>
    </w:p>
    <w:p w:rsidR="00262D9E" w:rsidRPr="00C21ABA" w:rsidRDefault="00262D9E" w:rsidP="0045662D">
      <w:pPr>
        <w:spacing w:before="100" w:beforeAutospacing="1" w:after="100" w:afterAutospacing="1"/>
        <w:rPr>
          <w:bCs/>
        </w:rPr>
      </w:pPr>
      <w:r w:rsidRPr="00C21ABA">
        <w:rPr>
          <w:bCs/>
        </w:rPr>
        <w:t xml:space="preserve">A personal relationship based on mutual trust and respect is of the essence especially in Asia: this is something that Lazar has learnt in the course of the five years spent </w:t>
      </w:r>
      <w:r>
        <w:rPr>
          <w:bCs/>
        </w:rPr>
        <w:t>t</w:t>
      </w:r>
      <w:r w:rsidRPr="00C21ABA">
        <w:rPr>
          <w:bCs/>
        </w:rPr>
        <w:t>here in his previous positions</w:t>
      </w:r>
      <w:r>
        <w:rPr>
          <w:bCs/>
        </w:rPr>
        <w:t>, where he</w:t>
      </w:r>
      <w:r w:rsidRPr="00C21ABA">
        <w:rPr>
          <w:bCs/>
        </w:rPr>
        <w:t xml:space="preserve"> set up various marketing networks in Asia. This, again, underscores </w:t>
      </w:r>
      <w:proofErr w:type="spellStart"/>
      <w:r w:rsidRPr="00C21ABA">
        <w:rPr>
          <w:bCs/>
        </w:rPr>
        <w:t>Motorservice's</w:t>
      </w:r>
      <w:proofErr w:type="spellEnd"/>
      <w:r w:rsidRPr="00C21ABA">
        <w:rPr>
          <w:bCs/>
        </w:rPr>
        <w:t xml:space="preserve"> special service focus </w:t>
      </w:r>
      <w:r w:rsidR="00377288">
        <w:rPr>
          <w:bCs/>
        </w:rPr>
        <w:t xml:space="preserve">also </w:t>
      </w:r>
      <w:r w:rsidRPr="00C21ABA">
        <w:rPr>
          <w:bCs/>
        </w:rPr>
        <w:t>on the Asian market.</w:t>
      </w:r>
    </w:p>
    <w:p w:rsidR="009415C5" w:rsidRDefault="009415C5" w:rsidP="009415C5">
      <w:pPr>
        <w:spacing w:before="100" w:beforeAutospacing="1" w:after="100" w:afterAutospacing="1"/>
        <w:rPr>
          <w:b/>
        </w:rPr>
      </w:pPr>
      <w:r>
        <w:rPr>
          <w:b/>
        </w:rPr>
        <w:t xml:space="preserve">About </w:t>
      </w:r>
      <w:proofErr w:type="spellStart"/>
      <w:r>
        <w:rPr>
          <w:b/>
        </w:rPr>
        <w:t>Motorservice</w:t>
      </w:r>
      <w:proofErr w:type="spellEnd"/>
    </w:p>
    <w:p w:rsidR="009415C5" w:rsidRDefault="009415C5" w:rsidP="009415C5">
      <w:pPr>
        <w:spacing w:before="100" w:beforeAutospacing="1" w:after="100" w:afterAutospacing="1"/>
      </w:pPr>
      <w:r>
        <w:t xml:space="preserve">The </w:t>
      </w:r>
      <w:proofErr w:type="spellStart"/>
      <w:r>
        <w:t>Motorservice</w:t>
      </w:r>
      <w:proofErr w:type="spellEnd"/>
      <w:r>
        <w:t xml:space="preserve"> Group is the sales organization of </w:t>
      </w:r>
      <w:proofErr w:type="spellStart"/>
      <w:r>
        <w:t>Rheinmetall</w:t>
      </w:r>
      <w:proofErr w:type="spellEnd"/>
      <w:r>
        <w:t xml:space="preserve"> </w:t>
      </w:r>
      <w:proofErr w:type="spellStart"/>
      <w:r>
        <w:t>Automotive’s</w:t>
      </w:r>
      <w:proofErr w:type="spellEnd"/>
      <w:r>
        <w:t xml:space="preserve"> global aftermarket activities. It is a leading supplier of engine components for the spare parts market, encompassing the </w:t>
      </w:r>
      <w:proofErr w:type="spellStart"/>
      <w:r>
        <w:t>Kolbenschmidt</w:t>
      </w:r>
      <w:proofErr w:type="spellEnd"/>
      <w:r>
        <w:t xml:space="preserve">, </w:t>
      </w:r>
      <w:proofErr w:type="spellStart"/>
      <w:r>
        <w:t>Pierburg</w:t>
      </w:r>
      <w:proofErr w:type="spellEnd"/>
      <w:r>
        <w:t xml:space="preserve">, BF and TRW Engine Components brands. An extensive, in-depth product range lets customers draw all their spare parts from a single source. Moreover, as a problem-solver for wholesalers, retailers, and auto repair shops, </w:t>
      </w:r>
      <w:proofErr w:type="spellStart"/>
      <w:r>
        <w:t>Motorservice</w:t>
      </w:r>
      <w:proofErr w:type="spellEnd"/>
      <w:r>
        <w:t xml:space="preserve"> offers a level of comprehensive technical expertise befitting the subsidiary o</w:t>
      </w:r>
      <w:r>
        <w:t>f a major high-tech enterprise.</w:t>
      </w:r>
    </w:p>
    <w:sectPr w:rsidR="009415C5" w:rsidSect="00DF22C9">
      <w:headerReference w:type="default" r:id="rId7"/>
      <w:headerReference w:type="first" r:id="rId8"/>
      <w:pgSz w:w="11906" w:h="16838"/>
      <w:pgMar w:top="2977" w:right="1417" w:bottom="1418" w:left="1417" w:header="708" w:footer="70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D9E" w:rsidRDefault="00262D9E">
      <w:r>
        <w:separator/>
      </w:r>
    </w:p>
  </w:endnote>
  <w:endnote w:type="continuationSeparator" w:id="0">
    <w:p w:rsidR="00262D9E" w:rsidRDefault="0026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D9E" w:rsidRDefault="00262D9E">
      <w:r>
        <w:separator/>
      </w:r>
    </w:p>
  </w:footnote>
  <w:footnote w:type="continuationSeparator" w:id="0">
    <w:p w:rsidR="00262D9E" w:rsidRDefault="00262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D9E" w:rsidRPr="00296EBA" w:rsidRDefault="00C7131D" w:rsidP="00236527">
    <w:pPr>
      <w:pStyle w:val="Kopfzeile"/>
    </w:pPr>
    <w:r>
      <w:rPr>
        <w:noProof/>
        <w:lang w:val="de-DE"/>
      </w:rPr>
      <w:drawing>
        <wp:anchor distT="0" distB="0" distL="114300" distR="114300" simplePos="0" relativeHeight="251658240" behindDoc="0" locked="0" layoutInCell="1" allowOverlap="1" wp14:anchorId="0548DC04" wp14:editId="572D2C1D">
          <wp:simplePos x="0" y="0"/>
          <wp:positionH relativeFrom="column">
            <wp:posOffset>-899160</wp:posOffset>
          </wp:positionH>
          <wp:positionV relativeFrom="paragraph">
            <wp:posOffset>-448945</wp:posOffset>
          </wp:positionV>
          <wp:extent cx="7552690" cy="10681335"/>
          <wp:effectExtent l="0" t="0" r="0" b="5715"/>
          <wp:wrapNone/>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2690" cy="1068133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D9E" w:rsidRDefault="00C7131D">
    <w:pPr>
      <w:pStyle w:val="Kopfzeile"/>
    </w:pPr>
    <w:r>
      <w:rPr>
        <w:noProof/>
        <w:lang w:val="de-DE"/>
      </w:rPr>
      <w:drawing>
        <wp:anchor distT="0" distB="0" distL="114300" distR="114300" simplePos="0" relativeHeight="251657216" behindDoc="0" locked="0" layoutInCell="1" allowOverlap="1" wp14:anchorId="7B024A3F" wp14:editId="21E73A71">
          <wp:simplePos x="0" y="0"/>
          <wp:positionH relativeFrom="column">
            <wp:posOffset>-897255</wp:posOffset>
          </wp:positionH>
          <wp:positionV relativeFrom="paragraph">
            <wp:posOffset>-452120</wp:posOffset>
          </wp:positionV>
          <wp:extent cx="7552690" cy="10681335"/>
          <wp:effectExtent l="0" t="0" r="0" b="571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2690" cy="1068133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EBA"/>
    <w:rsid w:val="00005D3D"/>
    <w:rsid w:val="0001202D"/>
    <w:rsid w:val="0003345B"/>
    <w:rsid w:val="0003539B"/>
    <w:rsid w:val="000367DD"/>
    <w:rsid w:val="000413E8"/>
    <w:rsid w:val="0004439F"/>
    <w:rsid w:val="00044ADB"/>
    <w:rsid w:val="00046048"/>
    <w:rsid w:val="0005618C"/>
    <w:rsid w:val="000571E1"/>
    <w:rsid w:val="0007234F"/>
    <w:rsid w:val="00076113"/>
    <w:rsid w:val="000832B8"/>
    <w:rsid w:val="000A61AD"/>
    <w:rsid w:val="000B1E1B"/>
    <w:rsid w:val="000C71B3"/>
    <w:rsid w:val="000F0674"/>
    <w:rsid w:val="000F3951"/>
    <w:rsid w:val="000F6B76"/>
    <w:rsid w:val="000F7A7B"/>
    <w:rsid w:val="00106C61"/>
    <w:rsid w:val="00127B46"/>
    <w:rsid w:val="00131D64"/>
    <w:rsid w:val="0013201D"/>
    <w:rsid w:val="00144750"/>
    <w:rsid w:val="00157CE9"/>
    <w:rsid w:val="00161CC6"/>
    <w:rsid w:val="00173B67"/>
    <w:rsid w:val="00174C62"/>
    <w:rsid w:val="00175818"/>
    <w:rsid w:val="00177599"/>
    <w:rsid w:val="00182D7B"/>
    <w:rsid w:val="00185092"/>
    <w:rsid w:val="00185E14"/>
    <w:rsid w:val="0019331F"/>
    <w:rsid w:val="001A1F55"/>
    <w:rsid w:val="001A420D"/>
    <w:rsid w:val="001B7735"/>
    <w:rsid w:val="001D37CB"/>
    <w:rsid w:val="001D6921"/>
    <w:rsid w:val="001E052F"/>
    <w:rsid w:val="001E72B8"/>
    <w:rsid w:val="001F056D"/>
    <w:rsid w:val="001F0CCD"/>
    <w:rsid w:val="001F4388"/>
    <w:rsid w:val="001F5660"/>
    <w:rsid w:val="001F5B05"/>
    <w:rsid w:val="001F67D1"/>
    <w:rsid w:val="001F73B8"/>
    <w:rsid w:val="00212A23"/>
    <w:rsid w:val="0022384D"/>
    <w:rsid w:val="0022421F"/>
    <w:rsid w:val="002252F6"/>
    <w:rsid w:val="00236527"/>
    <w:rsid w:val="00262693"/>
    <w:rsid w:val="00262D9E"/>
    <w:rsid w:val="002723DA"/>
    <w:rsid w:val="00296EBA"/>
    <w:rsid w:val="002A1E80"/>
    <w:rsid w:val="002A5727"/>
    <w:rsid w:val="002B1C79"/>
    <w:rsid w:val="002C113E"/>
    <w:rsid w:val="002C151B"/>
    <w:rsid w:val="002E67B6"/>
    <w:rsid w:val="002F458A"/>
    <w:rsid w:val="00306DD9"/>
    <w:rsid w:val="00316CFB"/>
    <w:rsid w:val="00320394"/>
    <w:rsid w:val="003311D5"/>
    <w:rsid w:val="00331CA2"/>
    <w:rsid w:val="00334C13"/>
    <w:rsid w:val="00341B00"/>
    <w:rsid w:val="00345C29"/>
    <w:rsid w:val="003507E8"/>
    <w:rsid w:val="00377288"/>
    <w:rsid w:val="00377900"/>
    <w:rsid w:val="00377EEE"/>
    <w:rsid w:val="003858C8"/>
    <w:rsid w:val="0039168D"/>
    <w:rsid w:val="00395DA1"/>
    <w:rsid w:val="00396F23"/>
    <w:rsid w:val="003A12C8"/>
    <w:rsid w:val="003A3841"/>
    <w:rsid w:val="003B0245"/>
    <w:rsid w:val="003B1BDC"/>
    <w:rsid w:val="003B7881"/>
    <w:rsid w:val="003C080D"/>
    <w:rsid w:val="003F4DF5"/>
    <w:rsid w:val="00400B3F"/>
    <w:rsid w:val="0042232D"/>
    <w:rsid w:val="004227C0"/>
    <w:rsid w:val="00423573"/>
    <w:rsid w:val="00423BE7"/>
    <w:rsid w:val="00431FDD"/>
    <w:rsid w:val="004322D1"/>
    <w:rsid w:val="00432B24"/>
    <w:rsid w:val="00440247"/>
    <w:rsid w:val="00441087"/>
    <w:rsid w:val="00446657"/>
    <w:rsid w:val="00451391"/>
    <w:rsid w:val="0045347D"/>
    <w:rsid w:val="0045662D"/>
    <w:rsid w:val="00457272"/>
    <w:rsid w:val="00457335"/>
    <w:rsid w:val="00460868"/>
    <w:rsid w:val="00462FB2"/>
    <w:rsid w:val="00472BAB"/>
    <w:rsid w:val="00475A36"/>
    <w:rsid w:val="00477476"/>
    <w:rsid w:val="00482621"/>
    <w:rsid w:val="00484949"/>
    <w:rsid w:val="00493373"/>
    <w:rsid w:val="004A0D0F"/>
    <w:rsid w:val="004A2977"/>
    <w:rsid w:val="004A613F"/>
    <w:rsid w:val="004B25B8"/>
    <w:rsid w:val="004B50EC"/>
    <w:rsid w:val="004B6185"/>
    <w:rsid w:val="004C51F5"/>
    <w:rsid w:val="004C5E9F"/>
    <w:rsid w:val="004C7F44"/>
    <w:rsid w:val="004D736F"/>
    <w:rsid w:val="004E471B"/>
    <w:rsid w:val="00505035"/>
    <w:rsid w:val="0052549D"/>
    <w:rsid w:val="0052610C"/>
    <w:rsid w:val="00526728"/>
    <w:rsid w:val="00527689"/>
    <w:rsid w:val="005300EA"/>
    <w:rsid w:val="005477A2"/>
    <w:rsid w:val="005503B9"/>
    <w:rsid w:val="0055087D"/>
    <w:rsid w:val="005532B3"/>
    <w:rsid w:val="0057313E"/>
    <w:rsid w:val="00576E6A"/>
    <w:rsid w:val="005773AD"/>
    <w:rsid w:val="00591B2F"/>
    <w:rsid w:val="0059349C"/>
    <w:rsid w:val="00596073"/>
    <w:rsid w:val="005A103B"/>
    <w:rsid w:val="005A4261"/>
    <w:rsid w:val="005B24B5"/>
    <w:rsid w:val="005C10A9"/>
    <w:rsid w:val="005C39EE"/>
    <w:rsid w:val="005C53B5"/>
    <w:rsid w:val="005E23DF"/>
    <w:rsid w:val="005F75EE"/>
    <w:rsid w:val="006045FB"/>
    <w:rsid w:val="00611B6E"/>
    <w:rsid w:val="006148D1"/>
    <w:rsid w:val="00620E31"/>
    <w:rsid w:val="00621572"/>
    <w:rsid w:val="006226EF"/>
    <w:rsid w:val="00637F29"/>
    <w:rsid w:val="00645C62"/>
    <w:rsid w:val="00647B37"/>
    <w:rsid w:val="00656CC7"/>
    <w:rsid w:val="00666A1D"/>
    <w:rsid w:val="00682767"/>
    <w:rsid w:val="00683CDC"/>
    <w:rsid w:val="00697F4B"/>
    <w:rsid w:val="006A0799"/>
    <w:rsid w:val="006B06FD"/>
    <w:rsid w:val="006B180A"/>
    <w:rsid w:val="006C3A7B"/>
    <w:rsid w:val="006E3DC9"/>
    <w:rsid w:val="006F387D"/>
    <w:rsid w:val="0070000C"/>
    <w:rsid w:val="00702102"/>
    <w:rsid w:val="00704A65"/>
    <w:rsid w:val="00721416"/>
    <w:rsid w:val="007220C4"/>
    <w:rsid w:val="0072577E"/>
    <w:rsid w:val="00743384"/>
    <w:rsid w:val="00744041"/>
    <w:rsid w:val="00745381"/>
    <w:rsid w:val="007512B4"/>
    <w:rsid w:val="00755514"/>
    <w:rsid w:val="00760019"/>
    <w:rsid w:val="00772916"/>
    <w:rsid w:val="00773782"/>
    <w:rsid w:val="00775425"/>
    <w:rsid w:val="00775FEF"/>
    <w:rsid w:val="00777F16"/>
    <w:rsid w:val="0078665A"/>
    <w:rsid w:val="00791880"/>
    <w:rsid w:val="00793923"/>
    <w:rsid w:val="00793A48"/>
    <w:rsid w:val="00796C08"/>
    <w:rsid w:val="00797FF7"/>
    <w:rsid w:val="007B7389"/>
    <w:rsid w:val="007B7E2B"/>
    <w:rsid w:val="007C1167"/>
    <w:rsid w:val="007D2F4F"/>
    <w:rsid w:val="007E0FB7"/>
    <w:rsid w:val="007E1E30"/>
    <w:rsid w:val="007F335E"/>
    <w:rsid w:val="007F60FF"/>
    <w:rsid w:val="007F7638"/>
    <w:rsid w:val="00800CDF"/>
    <w:rsid w:val="00802643"/>
    <w:rsid w:val="008031CB"/>
    <w:rsid w:val="008106BA"/>
    <w:rsid w:val="0081405D"/>
    <w:rsid w:val="0082152D"/>
    <w:rsid w:val="008343C4"/>
    <w:rsid w:val="00854ED8"/>
    <w:rsid w:val="00856A8C"/>
    <w:rsid w:val="00861682"/>
    <w:rsid w:val="00862F8B"/>
    <w:rsid w:val="008713E4"/>
    <w:rsid w:val="00876440"/>
    <w:rsid w:val="00877382"/>
    <w:rsid w:val="00881BF0"/>
    <w:rsid w:val="008938F8"/>
    <w:rsid w:val="00896575"/>
    <w:rsid w:val="008A52AF"/>
    <w:rsid w:val="008B064F"/>
    <w:rsid w:val="008B0FDE"/>
    <w:rsid w:val="008B43A4"/>
    <w:rsid w:val="008B5266"/>
    <w:rsid w:val="008C6CBA"/>
    <w:rsid w:val="008E6C14"/>
    <w:rsid w:val="008F152A"/>
    <w:rsid w:val="008F6530"/>
    <w:rsid w:val="00910AEB"/>
    <w:rsid w:val="00913389"/>
    <w:rsid w:val="009143EC"/>
    <w:rsid w:val="009261A6"/>
    <w:rsid w:val="0093102B"/>
    <w:rsid w:val="009415C5"/>
    <w:rsid w:val="0095455E"/>
    <w:rsid w:val="00960DB9"/>
    <w:rsid w:val="009640D4"/>
    <w:rsid w:val="00967660"/>
    <w:rsid w:val="009723AD"/>
    <w:rsid w:val="0097723E"/>
    <w:rsid w:val="00996299"/>
    <w:rsid w:val="009A1F7D"/>
    <w:rsid w:val="009A2A48"/>
    <w:rsid w:val="009A2CBA"/>
    <w:rsid w:val="009A67F1"/>
    <w:rsid w:val="009B0A13"/>
    <w:rsid w:val="009C4ADF"/>
    <w:rsid w:val="009C6D20"/>
    <w:rsid w:val="009D05F1"/>
    <w:rsid w:val="009E26D0"/>
    <w:rsid w:val="009E36A1"/>
    <w:rsid w:val="009E519C"/>
    <w:rsid w:val="00A16977"/>
    <w:rsid w:val="00A24B62"/>
    <w:rsid w:val="00A32ECE"/>
    <w:rsid w:val="00A36EFC"/>
    <w:rsid w:val="00A5307A"/>
    <w:rsid w:val="00A53655"/>
    <w:rsid w:val="00A606D3"/>
    <w:rsid w:val="00A66163"/>
    <w:rsid w:val="00A70C33"/>
    <w:rsid w:val="00A71AEE"/>
    <w:rsid w:val="00A74197"/>
    <w:rsid w:val="00AB285B"/>
    <w:rsid w:val="00AE5325"/>
    <w:rsid w:val="00AF09F9"/>
    <w:rsid w:val="00AF23F2"/>
    <w:rsid w:val="00AF3175"/>
    <w:rsid w:val="00B03538"/>
    <w:rsid w:val="00B03946"/>
    <w:rsid w:val="00B11BC0"/>
    <w:rsid w:val="00B159BD"/>
    <w:rsid w:val="00B25B9F"/>
    <w:rsid w:val="00B37018"/>
    <w:rsid w:val="00B47E34"/>
    <w:rsid w:val="00B53027"/>
    <w:rsid w:val="00B64929"/>
    <w:rsid w:val="00B71C3D"/>
    <w:rsid w:val="00B806C9"/>
    <w:rsid w:val="00B810E6"/>
    <w:rsid w:val="00B817A5"/>
    <w:rsid w:val="00BB5B88"/>
    <w:rsid w:val="00BB6DEF"/>
    <w:rsid w:val="00BB781E"/>
    <w:rsid w:val="00BC13E9"/>
    <w:rsid w:val="00BC787B"/>
    <w:rsid w:val="00BD0A0E"/>
    <w:rsid w:val="00BD0B2D"/>
    <w:rsid w:val="00BD6457"/>
    <w:rsid w:val="00BE0328"/>
    <w:rsid w:val="00BE3EBB"/>
    <w:rsid w:val="00BE5C55"/>
    <w:rsid w:val="00C02D7C"/>
    <w:rsid w:val="00C06437"/>
    <w:rsid w:val="00C07214"/>
    <w:rsid w:val="00C10D56"/>
    <w:rsid w:val="00C10FE1"/>
    <w:rsid w:val="00C21ABA"/>
    <w:rsid w:val="00C246F2"/>
    <w:rsid w:val="00C43CD6"/>
    <w:rsid w:val="00C505BA"/>
    <w:rsid w:val="00C51335"/>
    <w:rsid w:val="00C52699"/>
    <w:rsid w:val="00C56BB8"/>
    <w:rsid w:val="00C61ECF"/>
    <w:rsid w:val="00C62B72"/>
    <w:rsid w:val="00C6519B"/>
    <w:rsid w:val="00C7131D"/>
    <w:rsid w:val="00C7740D"/>
    <w:rsid w:val="00C945FE"/>
    <w:rsid w:val="00CA0221"/>
    <w:rsid w:val="00CA1D8D"/>
    <w:rsid w:val="00CA413F"/>
    <w:rsid w:val="00CB08EA"/>
    <w:rsid w:val="00CB2DC7"/>
    <w:rsid w:val="00CB360E"/>
    <w:rsid w:val="00CC4EC0"/>
    <w:rsid w:val="00CC6F91"/>
    <w:rsid w:val="00CD6459"/>
    <w:rsid w:val="00CE02E1"/>
    <w:rsid w:val="00CE4346"/>
    <w:rsid w:val="00CE6FBC"/>
    <w:rsid w:val="00CE7BE2"/>
    <w:rsid w:val="00CF2A54"/>
    <w:rsid w:val="00D05B28"/>
    <w:rsid w:val="00D06E0B"/>
    <w:rsid w:val="00D23D01"/>
    <w:rsid w:val="00D25522"/>
    <w:rsid w:val="00D31647"/>
    <w:rsid w:val="00D34AB2"/>
    <w:rsid w:val="00D358EE"/>
    <w:rsid w:val="00D46C40"/>
    <w:rsid w:val="00D578C1"/>
    <w:rsid w:val="00D624CE"/>
    <w:rsid w:val="00D84419"/>
    <w:rsid w:val="00D86E36"/>
    <w:rsid w:val="00DB1417"/>
    <w:rsid w:val="00DB1DE1"/>
    <w:rsid w:val="00DB296C"/>
    <w:rsid w:val="00DB3815"/>
    <w:rsid w:val="00DC36A3"/>
    <w:rsid w:val="00DC685D"/>
    <w:rsid w:val="00DE3CD8"/>
    <w:rsid w:val="00DE673D"/>
    <w:rsid w:val="00DF0B37"/>
    <w:rsid w:val="00DF22C9"/>
    <w:rsid w:val="00DF25DE"/>
    <w:rsid w:val="00DF5C46"/>
    <w:rsid w:val="00E0106C"/>
    <w:rsid w:val="00E01E3B"/>
    <w:rsid w:val="00E045B6"/>
    <w:rsid w:val="00E05424"/>
    <w:rsid w:val="00E07D25"/>
    <w:rsid w:val="00E11492"/>
    <w:rsid w:val="00E22555"/>
    <w:rsid w:val="00E47865"/>
    <w:rsid w:val="00E60196"/>
    <w:rsid w:val="00E62219"/>
    <w:rsid w:val="00E66638"/>
    <w:rsid w:val="00E6743A"/>
    <w:rsid w:val="00E67710"/>
    <w:rsid w:val="00E70954"/>
    <w:rsid w:val="00E86EDF"/>
    <w:rsid w:val="00E874D6"/>
    <w:rsid w:val="00E90F45"/>
    <w:rsid w:val="00E91059"/>
    <w:rsid w:val="00E96C3C"/>
    <w:rsid w:val="00EA5B18"/>
    <w:rsid w:val="00EB1185"/>
    <w:rsid w:val="00EC5769"/>
    <w:rsid w:val="00EC6F15"/>
    <w:rsid w:val="00EE29FC"/>
    <w:rsid w:val="00EF5698"/>
    <w:rsid w:val="00EF793B"/>
    <w:rsid w:val="00F04763"/>
    <w:rsid w:val="00F372BF"/>
    <w:rsid w:val="00F4585B"/>
    <w:rsid w:val="00F5792B"/>
    <w:rsid w:val="00F6489C"/>
    <w:rsid w:val="00F7284F"/>
    <w:rsid w:val="00F758B3"/>
    <w:rsid w:val="00F87DAF"/>
    <w:rsid w:val="00F9030D"/>
    <w:rsid w:val="00F977B0"/>
    <w:rsid w:val="00FA162E"/>
    <w:rsid w:val="00FB0836"/>
    <w:rsid w:val="00FB63D5"/>
    <w:rsid w:val="00FC3A7D"/>
    <w:rsid w:val="00FC7960"/>
    <w:rsid w:val="00FD20B4"/>
    <w:rsid w:val="00FD5625"/>
    <w:rsid w:val="00FD6815"/>
    <w:rsid w:val="00FF1D0A"/>
    <w:rsid w:val="00FF6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503B9"/>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96EBA"/>
    <w:pPr>
      <w:tabs>
        <w:tab w:val="center" w:pos="4536"/>
        <w:tab w:val="right" w:pos="9072"/>
      </w:tabs>
    </w:pPr>
    <w:rPr>
      <w:rFonts w:cs="Times New Roman"/>
    </w:rPr>
  </w:style>
  <w:style w:type="character" w:customStyle="1" w:styleId="KopfzeileZchn">
    <w:name w:val="Kopfzeile Zchn"/>
    <w:basedOn w:val="Absatz-Standardschriftart"/>
    <w:link w:val="Kopfzeile"/>
    <w:uiPriority w:val="99"/>
    <w:semiHidden/>
    <w:locked/>
    <w:rsid w:val="0039168D"/>
    <w:rPr>
      <w:rFonts w:ascii="Arial" w:hAnsi="Arial" w:cs="Times New Roman"/>
      <w:sz w:val="24"/>
      <w:lang w:val="en-US"/>
    </w:rPr>
  </w:style>
  <w:style w:type="paragraph" w:styleId="Fuzeile">
    <w:name w:val="footer"/>
    <w:basedOn w:val="Standard"/>
    <w:link w:val="FuzeileZchn"/>
    <w:uiPriority w:val="99"/>
    <w:semiHidden/>
    <w:rsid w:val="00296EBA"/>
    <w:pPr>
      <w:tabs>
        <w:tab w:val="center" w:pos="4536"/>
        <w:tab w:val="right" w:pos="9072"/>
      </w:tabs>
    </w:pPr>
    <w:rPr>
      <w:rFonts w:cs="Times New Roman"/>
    </w:rPr>
  </w:style>
  <w:style w:type="character" w:customStyle="1" w:styleId="FuzeileZchn">
    <w:name w:val="Fußzeile Zchn"/>
    <w:basedOn w:val="Absatz-Standardschriftart"/>
    <w:link w:val="Fuzeile"/>
    <w:uiPriority w:val="99"/>
    <w:semiHidden/>
    <w:locked/>
    <w:rsid w:val="0039168D"/>
    <w:rPr>
      <w:rFonts w:ascii="Arial" w:hAnsi="Arial" w:cs="Times New Roman"/>
      <w:sz w:val="24"/>
      <w:lang w:val="en-US"/>
    </w:rPr>
  </w:style>
  <w:style w:type="paragraph" w:styleId="Sprechblasentext">
    <w:name w:val="Balloon Text"/>
    <w:basedOn w:val="Standard"/>
    <w:link w:val="SprechblasentextZchn"/>
    <w:uiPriority w:val="99"/>
    <w:semiHidden/>
    <w:rsid w:val="007F60FF"/>
    <w:rPr>
      <w:rFonts w:ascii="Tahoma" w:hAnsi="Tahoma" w:cs="Times New Roman"/>
      <w:sz w:val="16"/>
      <w:szCs w:val="16"/>
    </w:rPr>
  </w:style>
  <w:style w:type="character" w:customStyle="1" w:styleId="SprechblasentextZchn">
    <w:name w:val="Sprechblasentext Zchn"/>
    <w:basedOn w:val="Absatz-Standardschriftart"/>
    <w:link w:val="Sprechblasentext"/>
    <w:uiPriority w:val="99"/>
    <w:semiHidden/>
    <w:locked/>
    <w:rsid w:val="007F60FF"/>
    <w:rPr>
      <w:rFonts w:ascii="Tahoma" w:hAnsi="Tahoma" w:cs="Times New Roman"/>
      <w:sz w:val="16"/>
    </w:rPr>
  </w:style>
  <w:style w:type="paragraph" w:styleId="Dokumentstruktur">
    <w:name w:val="Document Map"/>
    <w:basedOn w:val="Standard"/>
    <w:link w:val="DokumentstrukturZchn"/>
    <w:uiPriority w:val="99"/>
    <w:semiHidden/>
    <w:rsid w:val="0005618C"/>
    <w:pPr>
      <w:shd w:val="clear" w:color="auto" w:fill="000080"/>
    </w:pPr>
    <w:rPr>
      <w:rFonts w:cs="Times New Roman"/>
      <w:sz w:val="2"/>
      <w:szCs w:val="2"/>
    </w:rPr>
  </w:style>
  <w:style w:type="character" w:customStyle="1" w:styleId="DokumentstrukturZchn">
    <w:name w:val="Dokumentstruktur Zchn"/>
    <w:basedOn w:val="Absatz-Standardschriftart"/>
    <w:link w:val="Dokumentstruktur"/>
    <w:uiPriority w:val="99"/>
    <w:semiHidden/>
    <w:locked/>
    <w:rsid w:val="0039168D"/>
    <w:rPr>
      <w:rFonts w:cs="Times New Roman"/>
      <w:sz w:val="2"/>
      <w:lang w:val="en-US"/>
    </w:rPr>
  </w:style>
  <w:style w:type="paragraph" w:customStyle="1" w:styleId="Revision1">
    <w:name w:val="Revision1"/>
    <w:hidden/>
    <w:uiPriority w:val="99"/>
    <w:semiHidden/>
    <w:rsid w:val="00F977B0"/>
    <w:rPr>
      <w:rFonts w:ascii="Arial" w:hAnsi="Arial" w:cs="Arial"/>
      <w:sz w:val="24"/>
      <w:szCs w:val="24"/>
      <w:lang w:val="de-DE" w:eastAsia="de-DE"/>
    </w:rPr>
  </w:style>
  <w:style w:type="paragraph" w:styleId="Textkrper">
    <w:name w:val="Body Text"/>
    <w:basedOn w:val="Standard"/>
    <w:link w:val="TextkrperZchn"/>
    <w:uiPriority w:val="99"/>
    <w:rsid w:val="0059349C"/>
    <w:pPr>
      <w:tabs>
        <w:tab w:val="left" w:pos="0"/>
      </w:tabs>
      <w:jc w:val="both"/>
    </w:pPr>
    <w:rPr>
      <w:rFonts w:ascii="CG Times" w:hAnsi="CG Times" w:cs="Times New Roman"/>
      <w:lang w:val="de-DE"/>
    </w:rPr>
  </w:style>
  <w:style w:type="character" w:customStyle="1" w:styleId="TextkrperZchn">
    <w:name w:val="Textkörper Zchn"/>
    <w:basedOn w:val="Absatz-Standardschriftart"/>
    <w:link w:val="Textkrper"/>
    <w:uiPriority w:val="99"/>
    <w:locked/>
    <w:rsid w:val="0059349C"/>
    <w:rPr>
      <w:rFonts w:ascii="CG Times" w:hAnsi="CG Times" w:cs="Times New Roman"/>
      <w:sz w:val="24"/>
      <w:lang w:val="de-DE" w:eastAsia="de-DE"/>
    </w:rPr>
  </w:style>
  <w:style w:type="character" w:styleId="Hyperlink">
    <w:name w:val="Hyperlink"/>
    <w:basedOn w:val="Absatz-Standardschriftart"/>
    <w:uiPriority w:val="99"/>
    <w:rsid w:val="00D05B28"/>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503B9"/>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96EBA"/>
    <w:pPr>
      <w:tabs>
        <w:tab w:val="center" w:pos="4536"/>
        <w:tab w:val="right" w:pos="9072"/>
      </w:tabs>
    </w:pPr>
    <w:rPr>
      <w:rFonts w:cs="Times New Roman"/>
    </w:rPr>
  </w:style>
  <w:style w:type="character" w:customStyle="1" w:styleId="KopfzeileZchn">
    <w:name w:val="Kopfzeile Zchn"/>
    <w:basedOn w:val="Absatz-Standardschriftart"/>
    <w:link w:val="Kopfzeile"/>
    <w:uiPriority w:val="99"/>
    <w:semiHidden/>
    <w:locked/>
    <w:rsid w:val="0039168D"/>
    <w:rPr>
      <w:rFonts w:ascii="Arial" w:hAnsi="Arial" w:cs="Times New Roman"/>
      <w:sz w:val="24"/>
      <w:lang w:val="en-US"/>
    </w:rPr>
  </w:style>
  <w:style w:type="paragraph" w:styleId="Fuzeile">
    <w:name w:val="footer"/>
    <w:basedOn w:val="Standard"/>
    <w:link w:val="FuzeileZchn"/>
    <w:uiPriority w:val="99"/>
    <w:semiHidden/>
    <w:rsid w:val="00296EBA"/>
    <w:pPr>
      <w:tabs>
        <w:tab w:val="center" w:pos="4536"/>
        <w:tab w:val="right" w:pos="9072"/>
      </w:tabs>
    </w:pPr>
    <w:rPr>
      <w:rFonts w:cs="Times New Roman"/>
    </w:rPr>
  </w:style>
  <w:style w:type="character" w:customStyle="1" w:styleId="FuzeileZchn">
    <w:name w:val="Fußzeile Zchn"/>
    <w:basedOn w:val="Absatz-Standardschriftart"/>
    <w:link w:val="Fuzeile"/>
    <w:uiPriority w:val="99"/>
    <w:semiHidden/>
    <w:locked/>
    <w:rsid w:val="0039168D"/>
    <w:rPr>
      <w:rFonts w:ascii="Arial" w:hAnsi="Arial" w:cs="Times New Roman"/>
      <w:sz w:val="24"/>
      <w:lang w:val="en-US"/>
    </w:rPr>
  </w:style>
  <w:style w:type="paragraph" w:styleId="Sprechblasentext">
    <w:name w:val="Balloon Text"/>
    <w:basedOn w:val="Standard"/>
    <w:link w:val="SprechblasentextZchn"/>
    <w:uiPriority w:val="99"/>
    <w:semiHidden/>
    <w:rsid w:val="007F60FF"/>
    <w:rPr>
      <w:rFonts w:ascii="Tahoma" w:hAnsi="Tahoma" w:cs="Times New Roman"/>
      <w:sz w:val="16"/>
      <w:szCs w:val="16"/>
    </w:rPr>
  </w:style>
  <w:style w:type="character" w:customStyle="1" w:styleId="SprechblasentextZchn">
    <w:name w:val="Sprechblasentext Zchn"/>
    <w:basedOn w:val="Absatz-Standardschriftart"/>
    <w:link w:val="Sprechblasentext"/>
    <w:uiPriority w:val="99"/>
    <w:semiHidden/>
    <w:locked/>
    <w:rsid w:val="007F60FF"/>
    <w:rPr>
      <w:rFonts w:ascii="Tahoma" w:hAnsi="Tahoma" w:cs="Times New Roman"/>
      <w:sz w:val="16"/>
    </w:rPr>
  </w:style>
  <w:style w:type="paragraph" w:styleId="Dokumentstruktur">
    <w:name w:val="Document Map"/>
    <w:basedOn w:val="Standard"/>
    <w:link w:val="DokumentstrukturZchn"/>
    <w:uiPriority w:val="99"/>
    <w:semiHidden/>
    <w:rsid w:val="0005618C"/>
    <w:pPr>
      <w:shd w:val="clear" w:color="auto" w:fill="000080"/>
    </w:pPr>
    <w:rPr>
      <w:rFonts w:cs="Times New Roman"/>
      <w:sz w:val="2"/>
      <w:szCs w:val="2"/>
    </w:rPr>
  </w:style>
  <w:style w:type="character" w:customStyle="1" w:styleId="DokumentstrukturZchn">
    <w:name w:val="Dokumentstruktur Zchn"/>
    <w:basedOn w:val="Absatz-Standardschriftart"/>
    <w:link w:val="Dokumentstruktur"/>
    <w:uiPriority w:val="99"/>
    <w:semiHidden/>
    <w:locked/>
    <w:rsid w:val="0039168D"/>
    <w:rPr>
      <w:rFonts w:cs="Times New Roman"/>
      <w:sz w:val="2"/>
      <w:lang w:val="en-US"/>
    </w:rPr>
  </w:style>
  <w:style w:type="paragraph" w:customStyle="1" w:styleId="Revision1">
    <w:name w:val="Revision1"/>
    <w:hidden/>
    <w:uiPriority w:val="99"/>
    <w:semiHidden/>
    <w:rsid w:val="00F977B0"/>
    <w:rPr>
      <w:rFonts w:ascii="Arial" w:hAnsi="Arial" w:cs="Arial"/>
      <w:sz w:val="24"/>
      <w:szCs w:val="24"/>
      <w:lang w:val="de-DE" w:eastAsia="de-DE"/>
    </w:rPr>
  </w:style>
  <w:style w:type="paragraph" w:styleId="Textkrper">
    <w:name w:val="Body Text"/>
    <w:basedOn w:val="Standard"/>
    <w:link w:val="TextkrperZchn"/>
    <w:uiPriority w:val="99"/>
    <w:rsid w:val="0059349C"/>
    <w:pPr>
      <w:tabs>
        <w:tab w:val="left" w:pos="0"/>
      </w:tabs>
      <w:jc w:val="both"/>
    </w:pPr>
    <w:rPr>
      <w:rFonts w:ascii="CG Times" w:hAnsi="CG Times" w:cs="Times New Roman"/>
      <w:lang w:val="de-DE"/>
    </w:rPr>
  </w:style>
  <w:style w:type="character" w:customStyle="1" w:styleId="TextkrperZchn">
    <w:name w:val="Textkörper Zchn"/>
    <w:basedOn w:val="Absatz-Standardschriftart"/>
    <w:link w:val="Textkrper"/>
    <w:uiPriority w:val="99"/>
    <w:locked/>
    <w:rsid w:val="0059349C"/>
    <w:rPr>
      <w:rFonts w:ascii="CG Times" w:hAnsi="CG Times" w:cs="Times New Roman"/>
      <w:sz w:val="24"/>
      <w:lang w:val="de-DE" w:eastAsia="de-DE"/>
    </w:rPr>
  </w:style>
  <w:style w:type="character" w:styleId="Hyperlink">
    <w:name w:val="Hyperlink"/>
    <w:basedOn w:val="Absatz-Standardschriftart"/>
    <w:uiPriority w:val="99"/>
    <w:rsid w:val="00D05B2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7255">
      <w:bodyDiv w:val="1"/>
      <w:marLeft w:val="0"/>
      <w:marRight w:val="0"/>
      <w:marTop w:val="0"/>
      <w:marBottom w:val="0"/>
      <w:divBdr>
        <w:top w:val="none" w:sz="0" w:space="0" w:color="auto"/>
        <w:left w:val="none" w:sz="0" w:space="0" w:color="auto"/>
        <w:bottom w:val="none" w:sz="0" w:space="0" w:color="auto"/>
        <w:right w:val="none" w:sz="0" w:space="0" w:color="auto"/>
      </w:divBdr>
    </w:div>
    <w:div w:id="1912425999">
      <w:marLeft w:val="0"/>
      <w:marRight w:val="0"/>
      <w:marTop w:val="0"/>
      <w:marBottom w:val="0"/>
      <w:divBdr>
        <w:top w:val="none" w:sz="0" w:space="0" w:color="auto"/>
        <w:left w:val="none" w:sz="0" w:space="0" w:color="auto"/>
        <w:bottom w:val="none" w:sz="0" w:space="0" w:color="auto"/>
        <w:right w:val="none" w:sz="0" w:space="0" w:color="auto"/>
      </w:divBdr>
    </w:div>
    <w:div w:id="1912426000">
      <w:marLeft w:val="0"/>
      <w:marRight w:val="0"/>
      <w:marTop w:val="0"/>
      <w:marBottom w:val="0"/>
      <w:divBdr>
        <w:top w:val="none" w:sz="0" w:space="0" w:color="auto"/>
        <w:left w:val="none" w:sz="0" w:space="0" w:color="auto"/>
        <w:bottom w:val="none" w:sz="0" w:space="0" w:color="auto"/>
        <w:right w:val="none" w:sz="0" w:space="0" w:color="auto"/>
      </w:divBdr>
    </w:div>
    <w:div w:id="1912426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1872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Text</vt:lpstr>
    </vt:vector>
  </TitlesOfParts>
  <Company>Rheinmetall AG</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dc:title>
  <dc:creator>-- --</dc:creator>
  <cp:lastModifiedBy>Schall, Manuela</cp:lastModifiedBy>
  <cp:revision>5</cp:revision>
  <cp:lastPrinted>2018-03-16T11:34:00Z</cp:lastPrinted>
  <dcterms:created xsi:type="dcterms:W3CDTF">2018-06-27T09:31:00Z</dcterms:created>
  <dcterms:modified xsi:type="dcterms:W3CDTF">2018-08-27T13:33:00Z</dcterms:modified>
</cp:coreProperties>
</file>